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503" w:rsidRPr="00F24957" w:rsidRDefault="00371503" w:rsidP="00371503">
      <w:pPr>
        <w:ind w:left="8496" w:hanging="841"/>
        <w:jc w:val="right"/>
      </w:pPr>
      <w:r w:rsidRPr="00F24957">
        <w:t>УТВЕРЖДЕН</w:t>
      </w:r>
    </w:p>
    <w:p w:rsidR="00371503" w:rsidRPr="00F24957" w:rsidRDefault="00371503" w:rsidP="00371503">
      <w:pPr>
        <w:ind w:hanging="841"/>
        <w:jc w:val="right"/>
      </w:pPr>
      <w:r w:rsidRPr="00F24957">
        <w:t xml:space="preserve">                                                                                                                        </w:t>
      </w:r>
      <w:r w:rsidRPr="00F24957">
        <w:tab/>
      </w:r>
      <w:r w:rsidRPr="00F24957">
        <w:tab/>
        <w:t xml:space="preserve">решением Совета депутатов </w:t>
      </w:r>
    </w:p>
    <w:p w:rsidR="00371503" w:rsidRDefault="00371503" w:rsidP="00371503">
      <w:pPr>
        <w:ind w:left="7655" w:hanging="841"/>
        <w:jc w:val="right"/>
      </w:pPr>
      <w:r w:rsidRPr="00F24957">
        <w:t>Лужского муниципального района</w:t>
      </w:r>
      <w:r>
        <w:t xml:space="preserve"> </w:t>
      </w:r>
    </w:p>
    <w:p w:rsidR="00371503" w:rsidRPr="00F24957" w:rsidRDefault="00371503" w:rsidP="00371503">
      <w:pPr>
        <w:ind w:left="7655" w:hanging="841"/>
        <w:jc w:val="right"/>
      </w:pPr>
      <w:r>
        <w:t>Ленинградской области</w:t>
      </w:r>
      <w:r w:rsidRPr="00F24957">
        <w:t xml:space="preserve"> </w:t>
      </w:r>
    </w:p>
    <w:p w:rsidR="00371503" w:rsidRDefault="00371503" w:rsidP="00371503">
      <w:pPr>
        <w:ind w:left="709" w:firstLine="709"/>
      </w:pPr>
      <w:r>
        <w:t xml:space="preserve">                                                                                                                                                    </w:t>
      </w:r>
      <w:r w:rsidR="00787930">
        <w:t xml:space="preserve">           </w:t>
      </w:r>
      <w:r w:rsidR="00EC61D2">
        <w:t xml:space="preserve">                  </w:t>
      </w:r>
      <w:bookmarkStart w:id="0" w:name="_GoBack"/>
      <w:bookmarkEnd w:id="0"/>
      <w:r w:rsidR="00787930">
        <w:t xml:space="preserve"> </w:t>
      </w:r>
      <w:r w:rsidR="00EC61D2">
        <w:t>от 21.10.2024 года № 20</w:t>
      </w:r>
    </w:p>
    <w:p w:rsidR="00371503" w:rsidRPr="00F24957" w:rsidRDefault="00371503" w:rsidP="00371503">
      <w:pPr>
        <w:ind w:hanging="841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24957">
        <w:t>(Приложение)</w:t>
      </w:r>
    </w:p>
    <w:p w:rsidR="00371503" w:rsidRPr="00F24957" w:rsidRDefault="00371503" w:rsidP="00371503"/>
    <w:p w:rsidR="00371503" w:rsidRPr="00F24957" w:rsidRDefault="00371503" w:rsidP="00371503">
      <w:pPr>
        <w:jc w:val="center"/>
      </w:pPr>
    </w:p>
    <w:p w:rsidR="00371503" w:rsidRPr="00F24957" w:rsidRDefault="00371503" w:rsidP="00371503">
      <w:pPr>
        <w:jc w:val="center"/>
      </w:pPr>
      <w:r w:rsidRPr="00F24957">
        <w:t xml:space="preserve">    ПЕРЕЧЕНЬ</w:t>
      </w:r>
    </w:p>
    <w:p w:rsidR="00EE12B0" w:rsidRDefault="00371503" w:rsidP="00371503">
      <w:pPr>
        <w:jc w:val="center"/>
      </w:pPr>
      <w:r w:rsidRPr="00F24957">
        <w:t xml:space="preserve">объектов </w:t>
      </w:r>
      <w:r>
        <w:t>не</w:t>
      </w:r>
      <w:r w:rsidRPr="00F24957">
        <w:t>дв</w:t>
      </w:r>
      <w:r w:rsidR="008678F7">
        <w:t>ижимого имущества, передаваемого</w:t>
      </w:r>
      <w:r w:rsidRPr="00F24957">
        <w:t xml:space="preserve"> </w:t>
      </w:r>
      <w:r w:rsidR="002744C0">
        <w:t>из собственности</w:t>
      </w:r>
      <w:r w:rsidRPr="00F24957">
        <w:t xml:space="preserve"> муниципального</w:t>
      </w:r>
    </w:p>
    <w:p w:rsidR="00371503" w:rsidRDefault="00EE12B0" w:rsidP="00371503">
      <w:pPr>
        <w:jc w:val="center"/>
      </w:pPr>
      <w:r>
        <w:t>о</w:t>
      </w:r>
      <w:r w:rsidR="00371503" w:rsidRPr="00F24957">
        <w:t>бразования Лужский муниципальный район Ленинградской области</w:t>
      </w:r>
    </w:p>
    <w:p w:rsidR="000830A0" w:rsidRDefault="00371503" w:rsidP="00371503">
      <w:pPr>
        <w:jc w:val="center"/>
      </w:pPr>
      <w:r w:rsidRPr="00F24957">
        <w:t xml:space="preserve"> в собственность</w:t>
      </w:r>
      <w:r w:rsidR="000830A0">
        <w:t xml:space="preserve"> муниципального образования </w:t>
      </w:r>
      <w:proofErr w:type="spellStart"/>
      <w:r w:rsidR="004E0322">
        <w:t>Осьминское</w:t>
      </w:r>
      <w:proofErr w:type="spellEnd"/>
      <w:r w:rsidR="000830A0">
        <w:t xml:space="preserve"> сельское поселение </w:t>
      </w:r>
    </w:p>
    <w:p w:rsidR="00371503" w:rsidRDefault="000830A0" w:rsidP="00371503">
      <w:pPr>
        <w:jc w:val="center"/>
      </w:pPr>
      <w:r>
        <w:t>Лужского муниципального района</w:t>
      </w:r>
      <w:r w:rsidR="00371503" w:rsidRPr="00F24957">
        <w:t xml:space="preserve"> Ленинградской области</w:t>
      </w:r>
    </w:p>
    <w:p w:rsidR="00371503" w:rsidRDefault="00371503" w:rsidP="00371503">
      <w:pPr>
        <w:jc w:val="center"/>
      </w:pPr>
    </w:p>
    <w:p w:rsidR="00787930" w:rsidRPr="00F24957" w:rsidRDefault="00787930" w:rsidP="0037150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2912"/>
        <w:gridCol w:w="1808"/>
        <w:gridCol w:w="1741"/>
        <w:gridCol w:w="2383"/>
        <w:gridCol w:w="2526"/>
        <w:gridCol w:w="1402"/>
        <w:gridCol w:w="1345"/>
      </w:tblGrid>
      <w:tr w:rsidR="00F52D9A" w:rsidRPr="00F52D9A" w:rsidTr="00622027">
        <w:trPr>
          <w:trHeight w:val="2487"/>
        </w:trPr>
        <w:tc>
          <w:tcPr>
            <w:tcW w:w="669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12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808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741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объектов недвижимости</w:t>
            </w:r>
          </w:p>
        </w:tc>
        <w:tc>
          <w:tcPr>
            <w:tcW w:w="2383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объектов недвижимости/ Памятник культуры</w:t>
            </w:r>
          </w:p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(да/нет)</w:t>
            </w:r>
          </w:p>
        </w:tc>
        <w:tc>
          <w:tcPr>
            <w:tcW w:w="2526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образования, свидетельство о регистрации права собственности (серия, дата, номер регистрации)</w:t>
            </w:r>
          </w:p>
        </w:tc>
        <w:tc>
          <w:tcPr>
            <w:tcW w:w="1402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Общая площадь</w:t>
            </w:r>
          </w:p>
          <w:p w:rsidR="000830A0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кв. м</w:t>
            </w:r>
          </w:p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vAlign w:val="center"/>
          </w:tcPr>
          <w:p w:rsidR="00F52D9A" w:rsidRPr="00F52D9A" w:rsidRDefault="00AB5004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Балансовая 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стоимость по состоянию на </w:t>
            </w:r>
            <w:r w:rsidRPr="007D5D4E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01</w:t>
            </w:r>
            <w:r w:rsidR="001458C1" w:rsidRPr="007D5D4E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.01</w:t>
            </w:r>
            <w:r w:rsidR="00862B50" w:rsidRPr="007D5D4E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.</w:t>
            </w:r>
            <w:r w:rsidR="001458C1" w:rsidRPr="007D5D4E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2021</w:t>
            </w:r>
            <w:r w:rsidR="00F52D9A" w:rsidRPr="007D5D4E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 xml:space="preserve"> 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>года (руб.)</w:t>
            </w:r>
          </w:p>
        </w:tc>
      </w:tr>
      <w:tr w:rsidR="000F78C8" w:rsidRPr="00F52D9A" w:rsidTr="00622027">
        <w:tc>
          <w:tcPr>
            <w:tcW w:w="669" w:type="dxa"/>
            <w:vAlign w:val="center"/>
          </w:tcPr>
          <w:p w:rsidR="000F78C8" w:rsidRPr="00F52D9A" w:rsidRDefault="005A1B1E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12" w:type="dxa"/>
            <w:vAlign w:val="center"/>
          </w:tcPr>
          <w:p w:rsidR="000F78C8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0F78C8" w:rsidRPr="00F52D9A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0F78C8" w:rsidRPr="00F52D9A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0F78C8" w:rsidRPr="00F52D9A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0F78C8" w:rsidRPr="007421E3" w:rsidRDefault="004E0322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25/54 долей квартиры</w:t>
            </w:r>
            <w:r w:rsidR="000F78C8" w:rsidRPr="007421E3">
              <w:rPr>
                <w:rFonts w:eastAsiaTheme="minorHAnsi"/>
                <w:sz w:val="20"/>
                <w:szCs w:val="20"/>
                <w:lang w:eastAsia="en-US"/>
              </w:rPr>
              <w:t xml:space="preserve"> в многоквартирном жилом доме</w:t>
            </w:r>
          </w:p>
        </w:tc>
        <w:tc>
          <w:tcPr>
            <w:tcW w:w="2383" w:type="dxa"/>
            <w:vAlign w:val="center"/>
          </w:tcPr>
          <w:p w:rsidR="007C02D0" w:rsidRDefault="007C02D0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0F78C8" w:rsidRDefault="004E0322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1458C1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Осьмино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0F78C8" w:rsidRDefault="004E0322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Ленина</w:t>
            </w:r>
            <w:r w:rsidR="001458C1">
              <w:rPr>
                <w:rFonts w:eastAsiaTheme="minorHAnsi"/>
                <w:sz w:val="20"/>
                <w:szCs w:val="20"/>
                <w:lang w:eastAsia="en-US"/>
              </w:rPr>
              <w:t>, д.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61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0F78C8" w:rsidRDefault="009E1625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кв. </w:t>
            </w:r>
            <w:r w:rsidR="004E0322">
              <w:rPr>
                <w:rFonts w:eastAsiaTheme="minorHAnsi"/>
                <w:sz w:val="20"/>
                <w:szCs w:val="20"/>
                <w:lang w:eastAsia="en-US"/>
              </w:rPr>
              <w:t>51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r w:rsidR="000F78C8"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 w:rsidR="004E0322">
              <w:rPr>
                <w:rFonts w:eastAsiaTheme="minorHAnsi"/>
                <w:sz w:val="20"/>
                <w:szCs w:val="20"/>
                <w:lang w:eastAsia="en-US"/>
              </w:rPr>
              <w:t>0907015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 w:rsidR="004E0322">
              <w:rPr>
                <w:rFonts w:eastAsiaTheme="minorHAnsi"/>
                <w:sz w:val="20"/>
                <w:szCs w:val="20"/>
                <w:lang w:eastAsia="en-US"/>
              </w:rPr>
              <w:t>1282</w:t>
            </w:r>
          </w:p>
          <w:p w:rsidR="000F78C8" w:rsidRPr="00F52D9A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26" w:type="dxa"/>
            <w:vAlign w:val="center"/>
          </w:tcPr>
          <w:p w:rsidR="000F78C8" w:rsidRPr="007421E3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0F78C8" w:rsidRPr="007421E3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Pr="007421E3" w:rsidRDefault="004E0322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53,8</w:t>
            </w:r>
          </w:p>
        </w:tc>
        <w:tc>
          <w:tcPr>
            <w:tcW w:w="1345" w:type="dxa"/>
            <w:vAlign w:val="center"/>
          </w:tcPr>
          <w:p w:rsidR="00183329" w:rsidRPr="007421E3" w:rsidRDefault="00183329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Pr="007421E3" w:rsidRDefault="00183329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</w:tbl>
    <w:p w:rsidR="00371503" w:rsidRDefault="00371503" w:rsidP="00371503"/>
    <w:sectPr w:rsidR="00371503" w:rsidSect="0037150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8F7"/>
    <w:rsid w:val="00011458"/>
    <w:rsid w:val="000830A0"/>
    <w:rsid w:val="000C5072"/>
    <w:rsid w:val="000F78C8"/>
    <w:rsid w:val="00126623"/>
    <w:rsid w:val="001458C1"/>
    <w:rsid w:val="00183329"/>
    <w:rsid w:val="001F3570"/>
    <w:rsid w:val="002744C0"/>
    <w:rsid w:val="00371503"/>
    <w:rsid w:val="003C31BB"/>
    <w:rsid w:val="004E0322"/>
    <w:rsid w:val="00504984"/>
    <w:rsid w:val="005A1B1E"/>
    <w:rsid w:val="005B2128"/>
    <w:rsid w:val="00622027"/>
    <w:rsid w:val="007421E3"/>
    <w:rsid w:val="00757A31"/>
    <w:rsid w:val="00787930"/>
    <w:rsid w:val="007C02D0"/>
    <w:rsid w:val="007D5D4E"/>
    <w:rsid w:val="00822583"/>
    <w:rsid w:val="00824D6B"/>
    <w:rsid w:val="00862B50"/>
    <w:rsid w:val="008678F7"/>
    <w:rsid w:val="009A2BCD"/>
    <w:rsid w:val="009E1625"/>
    <w:rsid w:val="00A55E59"/>
    <w:rsid w:val="00AB5004"/>
    <w:rsid w:val="00C765ED"/>
    <w:rsid w:val="00E56BA4"/>
    <w:rsid w:val="00EC61D2"/>
    <w:rsid w:val="00EE12B0"/>
    <w:rsid w:val="00F52D9A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9A94"/>
  <w15:docId w15:val="{3BB578F2-E075-44C7-95A3-CBB3728E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1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33</cp:revision>
  <cp:lastPrinted>2024-10-21T08:04:00Z</cp:lastPrinted>
  <dcterms:created xsi:type="dcterms:W3CDTF">2020-01-31T05:32:00Z</dcterms:created>
  <dcterms:modified xsi:type="dcterms:W3CDTF">2024-10-21T08:04:00Z</dcterms:modified>
</cp:coreProperties>
</file>