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1F" w:rsidRPr="0081168D" w:rsidRDefault="001B5A1F" w:rsidP="001B5A1F">
      <w:pPr>
        <w:jc w:val="center"/>
        <w:rPr>
          <w:sz w:val="28"/>
          <w:szCs w:val="28"/>
        </w:rPr>
      </w:pPr>
      <w:r w:rsidRPr="0081168D">
        <w:rPr>
          <w:sz w:val="28"/>
          <w:szCs w:val="28"/>
        </w:rPr>
        <w:t>Ленинградская область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  <w:proofErr w:type="spellStart"/>
      <w:r w:rsidRPr="0081168D">
        <w:rPr>
          <w:sz w:val="28"/>
          <w:szCs w:val="28"/>
        </w:rPr>
        <w:t>Лужский</w:t>
      </w:r>
      <w:proofErr w:type="spellEnd"/>
      <w:r w:rsidRPr="0081168D">
        <w:rPr>
          <w:sz w:val="28"/>
          <w:szCs w:val="28"/>
        </w:rPr>
        <w:t xml:space="preserve"> муниципальный район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  <w:r w:rsidRPr="0081168D">
        <w:rPr>
          <w:sz w:val="28"/>
          <w:szCs w:val="28"/>
        </w:rPr>
        <w:t xml:space="preserve">совет депутатов </w:t>
      </w:r>
      <w:proofErr w:type="spellStart"/>
      <w:r w:rsidRPr="0081168D">
        <w:rPr>
          <w:sz w:val="28"/>
          <w:szCs w:val="28"/>
        </w:rPr>
        <w:t>Лужского</w:t>
      </w:r>
      <w:proofErr w:type="spellEnd"/>
      <w:r w:rsidRPr="0081168D">
        <w:rPr>
          <w:sz w:val="28"/>
          <w:szCs w:val="28"/>
        </w:rPr>
        <w:t xml:space="preserve"> муниципального района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  <w:r w:rsidRPr="0081168D">
        <w:rPr>
          <w:sz w:val="28"/>
          <w:szCs w:val="28"/>
        </w:rPr>
        <w:t>третьего созыва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</w:p>
    <w:p w:rsidR="001B5A1F" w:rsidRPr="0081168D" w:rsidRDefault="001B5A1F" w:rsidP="001B5A1F">
      <w:pPr>
        <w:jc w:val="center"/>
        <w:rPr>
          <w:b/>
          <w:sz w:val="28"/>
          <w:szCs w:val="28"/>
        </w:rPr>
      </w:pPr>
      <w:r w:rsidRPr="0081168D">
        <w:rPr>
          <w:b/>
          <w:sz w:val="28"/>
          <w:szCs w:val="28"/>
        </w:rPr>
        <w:t>РЕШЕНИЕ</w:t>
      </w:r>
    </w:p>
    <w:p w:rsidR="001B5A1F" w:rsidRDefault="001B5A1F" w:rsidP="001B5A1F">
      <w:pPr>
        <w:rPr>
          <w:sz w:val="28"/>
          <w:szCs w:val="28"/>
        </w:rPr>
      </w:pPr>
    </w:p>
    <w:p w:rsidR="0081168D" w:rsidRDefault="0081168D" w:rsidP="001B5A1F">
      <w:pPr>
        <w:rPr>
          <w:sz w:val="28"/>
          <w:szCs w:val="28"/>
        </w:rPr>
      </w:pPr>
      <w:r>
        <w:rPr>
          <w:sz w:val="28"/>
          <w:szCs w:val="28"/>
        </w:rPr>
        <w:t>от 28 апреля 2015 года   №</w:t>
      </w:r>
      <w:r w:rsidR="004F5482">
        <w:rPr>
          <w:sz w:val="28"/>
          <w:szCs w:val="28"/>
        </w:rPr>
        <w:t xml:space="preserve"> 74</w:t>
      </w:r>
    </w:p>
    <w:p w:rsidR="0081168D" w:rsidRPr="0081168D" w:rsidRDefault="0081168D" w:rsidP="001B5A1F">
      <w:pPr>
        <w:rPr>
          <w:sz w:val="28"/>
          <w:szCs w:val="28"/>
        </w:rPr>
      </w:pPr>
    </w:p>
    <w:p w:rsidR="001B5A1F" w:rsidRPr="0081168D" w:rsidRDefault="001B5A1F" w:rsidP="001B5A1F">
      <w:pPr>
        <w:rPr>
          <w:sz w:val="28"/>
          <w:szCs w:val="28"/>
        </w:rPr>
      </w:pPr>
      <w:r w:rsidRPr="0081168D">
        <w:rPr>
          <w:sz w:val="28"/>
          <w:szCs w:val="28"/>
        </w:rPr>
        <w:t xml:space="preserve">Об одобрении сделки по продаже </w:t>
      </w:r>
    </w:p>
    <w:p w:rsidR="001B5A1F" w:rsidRPr="0081168D" w:rsidRDefault="001B5A1F" w:rsidP="001B5A1F">
      <w:pPr>
        <w:rPr>
          <w:sz w:val="28"/>
          <w:szCs w:val="28"/>
        </w:rPr>
      </w:pPr>
      <w:r w:rsidRPr="0081168D">
        <w:rPr>
          <w:sz w:val="28"/>
          <w:szCs w:val="28"/>
        </w:rPr>
        <w:t xml:space="preserve">с торгов объектов недвижимого имущества, </w:t>
      </w:r>
    </w:p>
    <w:p w:rsidR="001B5A1F" w:rsidRPr="0081168D" w:rsidRDefault="001B5A1F" w:rsidP="001B5A1F">
      <w:pPr>
        <w:rPr>
          <w:sz w:val="28"/>
          <w:szCs w:val="28"/>
        </w:rPr>
      </w:pPr>
      <w:proofErr w:type="gramStart"/>
      <w:r w:rsidRPr="0081168D">
        <w:rPr>
          <w:sz w:val="28"/>
          <w:szCs w:val="28"/>
        </w:rPr>
        <w:t>расположен</w:t>
      </w:r>
      <w:r w:rsidR="00132FA2" w:rsidRPr="0081168D">
        <w:rPr>
          <w:sz w:val="28"/>
          <w:szCs w:val="28"/>
        </w:rPr>
        <w:t>ных</w:t>
      </w:r>
      <w:proofErr w:type="gramEnd"/>
      <w:r w:rsidRPr="0081168D">
        <w:rPr>
          <w:sz w:val="28"/>
          <w:szCs w:val="28"/>
        </w:rPr>
        <w:t xml:space="preserve"> по адресу:</w:t>
      </w:r>
    </w:p>
    <w:p w:rsidR="001B5A1F" w:rsidRPr="0081168D" w:rsidRDefault="001B5A1F" w:rsidP="001B5A1F">
      <w:pPr>
        <w:rPr>
          <w:sz w:val="28"/>
          <w:szCs w:val="28"/>
        </w:rPr>
      </w:pPr>
      <w:r w:rsidRPr="0081168D">
        <w:rPr>
          <w:sz w:val="28"/>
          <w:szCs w:val="28"/>
        </w:rPr>
        <w:t xml:space="preserve">г. Луга, пер. </w:t>
      </w:r>
      <w:proofErr w:type="gramStart"/>
      <w:r w:rsidRPr="0081168D">
        <w:rPr>
          <w:sz w:val="28"/>
          <w:szCs w:val="28"/>
        </w:rPr>
        <w:t>Переездный</w:t>
      </w:r>
      <w:proofErr w:type="gramEnd"/>
      <w:r w:rsidRPr="0081168D">
        <w:rPr>
          <w:sz w:val="28"/>
          <w:szCs w:val="28"/>
        </w:rPr>
        <w:t>, д. 17</w:t>
      </w:r>
    </w:p>
    <w:p w:rsidR="001B5A1F" w:rsidRPr="0081168D" w:rsidRDefault="001B5A1F" w:rsidP="001B5A1F">
      <w:pPr>
        <w:ind w:firstLine="900"/>
        <w:rPr>
          <w:sz w:val="28"/>
          <w:szCs w:val="28"/>
        </w:rPr>
      </w:pPr>
    </w:p>
    <w:p w:rsidR="001B5A1F" w:rsidRPr="0081168D" w:rsidRDefault="001B5A1F" w:rsidP="001B5A1F">
      <w:pPr>
        <w:ind w:firstLine="900"/>
        <w:rPr>
          <w:sz w:val="28"/>
          <w:szCs w:val="28"/>
        </w:rPr>
      </w:pPr>
    </w:p>
    <w:p w:rsidR="001B5A1F" w:rsidRPr="0081168D" w:rsidRDefault="001B5A1F" w:rsidP="0081168D">
      <w:pPr>
        <w:ind w:firstLine="900"/>
        <w:jc w:val="both"/>
        <w:rPr>
          <w:sz w:val="28"/>
          <w:szCs w:val="28"/>
        </w:rPr>
      </w:pPr>
      <w:r w:rsidRPr="0081168D">
        <w:rPr>
          <w:sz w:val="28"/>
          <w:szCs w:val="28"/>
        </w:rPr>
        <w:t>В соответствии с Гражданским кодексом Российской Федерации,</w:t>
      </w:r>
      <w:r w:rsidR="00132FA2" w:rsidRPr="0081168D">
        <w:rPr>
          <w:sz w:val="28"/>
          <w:szCs w:val="28"/>
        </w:rPr>
        <w:t xml:space="preserve"> Федеральным законом</w:t>
      </w:r>
      <w:r w:rsidRPr="0081168D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со статьей 14 Федерального закона от 14 ноября 2002 года №161-ФЗ «О государственных и муниципальных унитарных предприятиях», совет депутатов </w:t>
      </w:r>
      <w:proofErr w:type="spellStart"/>
      <w:r w:rsidRPr="0081168D">
        <w:rPr>
          <w:sz w:val="28"/>
          <w:szCs w:val="28"/>
        </w:rPr>
        <w:t>Лужского</w:t>
      </w:r>
      <w:proofErr w:type="spellEnd"/>
      <w:r w:rsidRPr="0081168D">
        <w:rPr>
          <w:sz w:val="28"/>
          <w:szCs w:val="28"/>
        </w:rPr>
        <w:t xml:space="preserve"> муниципального района</w:t>
      </w:r>
      <w:r w:rsidR="0081168D">
        <w:rPr>
          <w:sz w:val="28"/>
          <w:szCs w:val="28"/>
        </w:rPr>
        <w:t xml:space="preserve"> </w:t>
      </w:r>
      <w:r w:rsidRPr="0081168D">
        <w:rPr>
          <w:sz w:val="28"/>
          <w:szCs w:val="28"/>
        </w:rPr>
        <w:t xml:space="preserve"> РЕШИЛ:</w:t>
      </w:r>
    </w:p>
    <w:p w:rsidR="001B5A1F" w:rsidRPr="0081168D" w:rsidRDefault="00525F41" w:rsidP="001B5A1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168D">
        <w:rPr>
          <w:sz w:val="28"/>
          <w:szCs w:val="28"/>
        </w:rPr>
        <w:t>Дать согласие МУП «</w:t>
      </w:r>
      <w:proofErr w:type="spellStart"/>
      <w:r w:rsidRPr="0081168D">
        <w:rPr>
          <w:sz w:val="28"/>
          <w:szCs w:val="28"/>
        </w:rPr>
        <w:t>Лужское</w:t>
      </w:r>
      <w:proofErr w:type="spellEnd"/>
      <w:r w:rsidRPr="0081168D">
        <w:rPr>
          <w:sz w:val="28"/>
          <w:szCs w:val="28"/>
        </w:rPr>
        <w:t xml:space="preserve"> жилищное хозяйство» </w:t>
      </w:r>
      <w:r w:rsidR="001B5A1F" w:rsidRPr="0081168D">
        <w:rPr>
          <w:sz w:val="28"/>
          <w:szCs w:val="28"/>
        </w:rPr>
        <w:t>на продажу с торгов следующих объектов недвижимости</w:t>
      </w:r>
      <w:r w:rsidR="005C173B" w:rsidRPr="0081168D">
        <w:rPr>
          <w:sz w:val="28"/>
          <w:szCs w:val="28"/>
        </w:rPr>
        <w:t>, балансовой стоимостью                     243106 (двести сорок три тысячи сто шесть) рублей 56 копеек</w:t>
      </w:r>
      <w:r w:rsidR="002A5EF5" w:rsidRPr="0081168D">
        <w:rPr>
          <w:sz w:val="28"/>
          <w:szCs w:val="28"/>
        </w:rPr>
        <w:t>:</w:t>
      </w:r>
    </w:p>
    <w:p w:rsidR="001B5A1F" w:rsidRPr="0081168D" w:rsidRDefault="001B5A1F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>- здание куз</w:t>
      </w:r>
      <w:r w:rsidR="002A5EF5" w:rsidRPr="0081168D">
        <w:rPr>
          <w:sz w:val="28"/>
          <w:szCs w:val="28"/>
        </w:rPr>
        <w:t>ницы, 1-этажное, назначение: нежилое, общей площадью                      74,9 кв</w:t>
      </w:r>
      <w:proofErr w:type="gramStart"/>
      <w:r w:rsidR="002A5EF5" w:rsidRPr="0081168D">
        <w:rPr>
          <w:sz w:val="28"/>
          <w:szCs w:val="28"/>
        </w:rPr>
        <w:t>.м</w:t>
      </w:r>
      <w:proofErr w:type="gramEnd"/>
      <w:r w:rsidR="002A5EF5" w:rsidRPr="0081168D">
        <w:rPr>
          <w:sz w:val="28"/>
          <w:szCs w:val="28"/>
        </w:rPr>
        <w:t xml:space="preserve">, лит. В, кадастровый (условный) номер 47-29-0105002-235,  </w:t>
      </w:r>
      <w:proofErr w:type="gramStart"/>
      <w:r w:rsidR="002A5EF5" w:rsidRPr="0081168D">
        <w:rPr>
          <w:sz w:val="28"/>
          <w:szCs w:val="28"/>
        </w:rPr>
        <w:t>расположенное</w:t>
      </w:r>
      <w:proofErr w:type="gramEnd"/>
      <w:r w:rsidR="002A5EF5" w:rsidRPr="0081168D">
        <w:rPr>
          <w:sz w:val="28"/>
          <w:szCs w:val="28"/>
        </w:rPr>
        <w:t xml:space="preserve"> по адресу: Ленинградская область, г. Луга, пер. </w:t>
      </w:r>
      <w:proofErr w:type="gramStart"/>
      <w:r w:rsidR="002A5EF5" w:rsidRPr="0081168D">
        <w:rPr>
          <w:sz w:val="28"/>
          <w:szCs w:val="28"/>
        </w:rPr>
        <w:t>Переездный</w:t>
      </w:r>
      <w:proofErr w:type="gramEnd"/>
      <w:r w:rsidR="002A5EF5" w:rsidRPr="0081168D">
        <w:rPr>
          <w:sz w:val="28"/>
          <w:szCs w:val="28"/>
        </w:rPr>
        <w:t>, д. 17;</w:t>
      </w:r>
    </w:p>
    <w:p w:rsidR="001B5A1F" w:rsidRPr="0081168D" w:rsidRDefault="002A5EF5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>- здание магазина, 1-этажное, назначение: нежилое, общей площадью                    94,0 кв</w:t>
      </w:r>
      <w:proofErr w:type="gramStart"/>
      <w:r w:rsidRPr="0081168D">
        <w:rPr>
          <w:sz w:val="28"/>
          <w:szCs w:val="28"/>
        </w:rPr>
        <w:t>.м</w:t>
      </w:r>
      <w:proofErr w:type="gramEnd"/>
      <w:r w:rsidRPr="0081168D">
        <w:rPr>
          <w:sz w:val="28"/>
          <w:szCs w:val="28"/>
        </w:rPr>
        <w:t xml:space="preserve">, лит. Д, </w:t>
      </w:r>
      <w:r w:rsidR="00216042" w:rsidRPr="0081168D">
        <w:rPr>
          <w:sz w:val="28"/>
          <w:szCs w:val="28"/>
        </w:rPr>
        <w:t xml:space="preserve">кадастровый (условный) номер 47-29-0000000-2238,  </w:t>
      </w:r>
      <w:proofErr w:type="gramStart"/>
      <w:r w:rsidR="00216042" w:rsidRPr="0081168D">
        <w:rPr>
          <w:sz w:val="28"/>
          <w:szCs w:val="28"/>
        </w:rPr>
        <w:t>расположенное</w:t>
      </w:r>
      <w:proofErr w:type="gramEnd"/>
      <w:r w:rsidR="00216042" w:rsidRPr="0081168D">
        <w:rPr>
          <w:sz w:val="28"/>
          <w:szCs w:val="28"/>
        </w:rPr>
        <w:t xml:space="preserve"> по адресу: Ленинградская область, г. Луга,                                      пер.</w:t>
      </w:r>
      <w:r w:rsidR="005C173B" w:rsidRPr="0081168D">
        <w:rPr>
          <w:sz w:val="28"/>
          <w:szCs w:val="28"/>
        </w:rPr>
        <w:t xml:space="preserve"> </w:t>
      </w:r>
      <w:proofErr w:type="gramStart"/>
      <w:r w:rsidR="005C173B" w:rsidRPr="0081168D">
        <w:rPr>
          <w:sz w:val="28"/>
          <w:szCs w:val="28"/>
        </w:rPr>
        <w:t>Переездный</w:t>
      </w:r>
      <w:proofErr w:type="gramEnd"/>
      <w:r w:rsidR="005C173B" w:rsidRPr="0081168D">
        <w:rPr>
          <w:sz w:val="28"/>
          <w:szCs w:val="28"/>
        </w:rPr>
        <w:t xml:space="preserve">, д. 17, </w:t>
      </w:r>
      <w:r w:rsidR="001B5A1F" w:rsidRPr="0081168D">
        <w:rPr>
          <w:sz w:val="28"/>
          <w:szCs w:val="28"/>
        </w:rPr>
        <w:t>с начальной ценой,</w:t>
      </w:r>
      <w:r w:rsidR="00216042" w:rsidRPr="0081168D">
        <w:rPr>
          <w:sz w:val="28"/>
          <w:szCs w:val="28"/>
        </w:rPr>
        <w:t xml:space="preserve"> установленной</w:t>
      </w:r>
      <w:r w:rsidR="001B5A1F" w:rsidRPr="0081168D">
        <w:rPr>
          <w:sz w:val="28"/>
          <w:szCs w:val="28"/>
        </w:rPr>
        <w:t xml:space="preserve"> согласно отчета независимого оценщика. </w:t>
      </w:r>
      <w:bookmarkStart w:id="0" w:name="_GoBack"/>
      <w:bookmarkEnd w:id="0"/>
    </w:p>
    <w:p w:rsidR="00525F41" w:rsidRPr="0081168D" w:rsidRDefault="00525F41" w:rsidP="00525F4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168D">
        <w:rPr>
          <w:sz w:val="28"/>
          <w:szCs w:val="28"/>
        </w:rPr>
        <w:t>Согласовать замещение</w:t>
      </w:r>
      <w:r w:rsidR="005C173B" w:rsidRPr="0081168D">
        <w:rPr>
          <w:sz w:val="28"/>
          <w:szCs w:val="28"/>
        </w:rPr>
        <w:t>,</w:t>
      </w:r>
      <w:r w:rsidRPr="0081168D">
        <w:rPr>
          <w:sz w:val="28"/>
          <w:szCs w:val="28"/>
        </w:rPr>
        <w:t xml:space="preserve"> </w:t>
      </w:r>
      <w:proofErr w:type="spellStart"/>
      <w:r w:rsidR="005C173B" w:rsidRPr="0081168D">
        <w:rPr>
          <w:sz w:val="28"/>
          <w:szCs w:val="28"/>
        </w:rPr>
        <w:t>выбываемого</w:t>
      </w:r>
      <w:proofErr w:type="spellEnd"/>
      <w:r w:rsidR="005C173B" w:rsidRPr="0081168D">
        <w:rPr>
          <w:sz w:val="28"/>
          <w:szCs w:val="28"/>
        </w:rPr>
        <w:t xml:space="preserve"> из уставного капитала вышеуказанного недвижимого имущества (п.1 настоящего Решения), </w:t>
      </w:r>
      <w:r w:rsidRPr="0081168D">
        <w:rPr>
          <w:sz w:val="28"/>
          <w:szCs w:val="28"/>
        </w:rPr>
        <w:t xml:space="preserve">денежными средствами </w:t>
      </w:r>
      <w:r w:rsidR="005C173B" w:rsidRPr="0081168D">
        <w:rPr>
          <w:sz w:val="28"/>
          <w:szCs w:val="28"/>
        </w:rPr>
        <w:t xml:space="preserve">в сумме </w:t>
      </w:r>
      <w:r w:rsidRPr="0081168D">
        <w:rPr>
          <w:sz w:val="28"/>
          <w:szCs w:val="28"/>
        </w:rPr>
        <w:t>243106 (двести сорок три тыс</w:t>
      </w:r>
      <w:r w:rsidR="005C173B" w:rsidRPr="0081168D">
        <w:rPr>
          <w:sz w:val="28"/>
          <w:szCs w:val="28"/>
        </w:rPr>
        <w:t>ячи сто шесть) рублей 56 копеек</w:t>
      </w:r>
      <w:r w:rsidRPr="0081168D">
        <w:rPr>
          <w:sz w:val="28"/>
          <w:szCs w:val="28"/>
        </w:rPr>
        <w:t>.</w:t>
      </w:r>
    </w:p>
    <w:p w:rsidR="001B5A1F" w:rsidRPr="0081168D" w:rsidRDefault="001B5A1F" w:rsidP="001B5A1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1168D">
        <w:rPr>
          <w:sz w:val="28"/>
          <w:szCs w:val="28"/>
        </w:rPr>
        <w:t>Настоящее решение подлежит официальному опубликованию.</w:t>
      </w:r>
    </w:p>
    <w:p w:rsidR="001B5A1F" w:rsidRPr="0081168D" w:rsidRDefault="00525F41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>4</w:t>
      </w:r>
      <w:r w:rsidR="001B5A1F" w:rsidRPr="0081168D">
        <w:rPr>
          <w:sz w:val="28"/>
          <w:szCs w:val="28"/>
        </w:rPr>
        <w:t xml:space="preserve">. </w:t>
      </w:r>
      <w:proofErr w:type="gramStart"/>
      <w:r w:rsidR="001B5A1F" w:rsidRPr="0081168D">
        <w:rPr>
          <w:sz w:val="28"/>
          <w:szCs w:val="28"/>
        </w:rPr>
        <w:t>Контроль за</w:t>
      </w:r>
      <w:proofErr w:type="gramEnd"/>
      <w:r w:rsidR="001B5A1F" w:rsidRPr="0081168D">
        <w:rPr>
          <w:sz w:val="28"/>
          <w:szCs w:val="28"/>
        </w:rPr>
        <w:t xml:space="preserve"> исполнением решения возложить на постоянную депутатскую комиссию </w:t>
      </w:r>
      <w:r w:rsidR="004F5482">
        <w:rPr>
          <w:sz w:val="28"/>
          <w:szCs w:val="28"/>
        </w:rPr>
        <w:t>социально-экономическому развитию района вопросам законности и правопорядка.</w:t>
      </w:r>
    </w:p>
    <w:p w:rsidR="001B5A1F" w:rsidRPr="0081168D" w:rsidRDefault="001B5A1F" w:rsidP="001B5A1F">
      <w:pPr>
        <w:ind w:firstLine="900"/>
        <w:jc w:val="both"/>
        <w:rPr>
          <w:sz w:val="28"/>
          <w:szCs w:val="28"/>
        </w:rPr>
      </w:pPr>
    </w:p>
    <w:p w:rsidR="001B5A1F" w:rsidRPr="0081168D" w:rsidRDefault="001B5A1F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 xml:space="preserve">Глава </w:t>
      </w:r>
      <w:proofErr w:type="spellStart"/>
      <w:proofErr w:type="gramStart"/>
      <w:r w:rsidRPr="0081168D">
        <w:rPr>
          <w:sz w:val="28"/>
          <w:szCs w:val="28"/>
        </w:rPr>
        <w:t>Лужского</w:t>
      </w:r>
      <w:proofErr w:type="spellEnd"/>
      <w:proofErr w:type="gramEnd"/>
      <w:r w:rsidRPr="0081168D">
        <w:rPr>
          <w:sz w:val="28"/>
          <w:szCs w:val="28"/>
        </w:rPr>
        <w:t xml:space="preserve"> муниципального</w:t>
      </w:r>
    </w:p>
    <w:p w:rsidR="001B5A1F" w:rsidRPr="0081168D" w:rsidRDefault="001B5A1F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 xml:space="preserve">района, </w:t>
      </w:r>
      <w:proofErr w:type="gramStart"/>
      <w:r w:rsidRPr="0081168D">
        <w:rPr>
          <w:sz w:val="28"/>
          <w:szCs w:val="28"/>
        </w:rPr>
        <w:t>исполняющий</w:t>
      </w:r>
      <w:proofErr w:type="gramEnd"/>
      <w:r w:rsidRPr="0081168D">
        <w:rPr>
          <w:sz w:val="28"/>
          <w:szCs w:val="28"/>
        </w:rPr>
        <w:t xml:space="preserve"> полномочия</w:t>
      </w:r>
    </w:p>
    <w:p w:rsidR="00525F41" w:rsidRDefault="001B5A1F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>председателя совета депутатов</w:t>
      </w:r>
      <w:r w:rsidRPr="00814678">
        <w:rPr>
          <w:sz w:val="26"/>
          <w:szCs w:val="26"/>
        </w:rPr>
        <w:t xml:space="preserve">                                                    </w:t>
      </w:r>
      <w:r w:rsidR="0081168D">
        <w:rPr>
          <w:sz w:val="26"/>
          <w:szCs w:val="26"/>
        </w:rPr>
        <w:t xml:space="preserve">        </w:t>
      </w:r>
      <w:r w:rsidRPr="0081168D">
        <w:rPr>
          <w:sz w:val="28"/>
          <w:szCs w:val="28"/>
        </w:rPr>
        <w:t>А.В. Иванов</w:t>
      </w:r>
      <w:r w:rsidR="005C173B">
        <w:rPr>
          <w:sz w:val="28"/>
          <w:szCs w:val="28"/>
        </w:rPr>
        <w:t xml:space="preserve">  </w:t>
      </w:r>
    </w:p>
    <w:sectPr w:rsidR="00525F41" w:rsidSect="002A5EF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A1F"/>
    <w:rsid w:val="00132FA2"/>
    <w:rsid w:val="001B5A1F"/>
    <w:rsid w:val="00216042"/>
    <w:rsid w:val="002A5EF5"/>
    <w:rsid w:val="002E63F0"/>
    <w:rsid w:val="004F5482"/>
    <w:rsid w:val="005051E3"/>
    <w:rsid w:val="00525F41"/>
    <w:rsid w:val="005C173B"/>
    <w:rsid w:val="005C1FB5"/>
    <w:rsid w:val="007E2BDD"/>
    <w:rsid w:val="0081168D"/>
    <w:rsid w:val="0081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10</cp:revision>
  <cp:lastPrinted>2015-04-30T07:21:00Z</cp:lastPrinted>
  <dcterms:created xsi:type="dcterms:W3CDTF">2015-04-10T13:26:00Z</dcterms:created>
  <dcterms:modified xsi:type="dcterms:W3CDTF">2015-04-30T07:22:00Z</dcterms:modified>
</cp:coreProperties>
</file>