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17" w:rsidRDefault="00A81A17" w:rsidP="00A81A17">
      <w:pPr>
        <w:jc w:val="center"/>
      </w:pPr>
      <w:r>
        <w:t>Ленинградская область</w:t>
      </w:r>
    </w:p>
    <w:p w:rsidR="00A81A17" w:rsidRDefault="00A81A17" w:rsidP="00A81A17">
      <w:pPr>
        <w:jc w:val="center"/>
      </w:pPr>
      <w:r>
        <w:t>Лужский муниципальный район</w:t>
      </w:r>
    </w:p>
    <w:p w:rsidR="00A81A17" w:rsidRDefault="00A81A17" w:rsidP="00A81A17">
      <w:pPr>
        <w:jc w:val="center"/>
      </w:pPr>
      <w:r>
        <w:t>совет депутатов Лужского муниципального района</w:t>
      </w:r>
    </w:p>
    <w:p w:rsidR="00A81A17" w:rsidRDefault="00A81A17" w:rsidP="00A81A17">
      <w:pPr>
        <w:jc w:val="center"/>
      </w:pPr>
      <w:r>
        <w:t>третьего созыва</w:t>
      </w:r>
    </w:p>
    <w:p w:rsidR="00A81A17" w:rsidRDefault="00A81A17" w:rsidP="00A81A17">
      <w:pPr>
        <w:jc w:val="center"/>
      </w:pPr>
    </w:p>
    <w:p w:rsidR="00A81A17" w:rsidRPr="00E240FD" w:rsidRDefault="00A81A17" w:rsidP="00A81A17">
      <w:pPr>
        <w:jc w:val="center"/>
        <w:rPr>
          <w:b/>
        </w:rPr>
      </w:pPr>
      <w:r w:rsidRPr="00E240FD">
        <w:rPr>
          <w:b/>
        </w:rPr>
        <w:t>РЕШЕНИЕ</w:t>
      </w:r>
    </w:p>
    <w:p w:rsidR="003B6735" w:rsidRDefault="00A81A17" w:rsidP="00A81A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A17" w:rsidRDefault="003B6735" w:rsidP="00A81A17">
      <w:pPr>
        <w:rPr>
          <w:sz w:val="28"/>
          <w:szCs w:val="28"/>
        </w:rPr>
      </w:pPr>
      <w:r>
        <w:rPr>
          <w:sz w:val="28"/>
          <w:szCs w:val="28"/>
        </w:rPr>
        <w:t xml:space="preserve">от 29 ноября 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 264</w:t>
      </w:r>
    </w:p>
    <w:p w:rsidR="00A81A17" w:rsidRDefault="001D26AC" w:rsidP="00A81A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A17" w:rsidRDefault="00A81A17" w:rsidP="00A81A1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A81A17" w:rsidRDefault="00A81A17" w:rsidP="00A81A17">
      <w:pPr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81A17" w:rsidRDefault="00A81A17" w:rsidP="00A81A17">
      <w:pPr>
        <w:rPr>
          <w:sz w:val="28"/>
          <w:szCs w:val="28"/>
        </w:rPr>
      </w:pPr>
      <w:r>
        <w:rPr>
          <w:sz w:val="28"/>
          <w:szCs w:val="28"/>
        </w:rPr>
        <w:t xml:space="preserve">от 27 июня 2017 года № 199   </w:t>
      </w:r>
    </w:p>
    <w:p w:rsidR="00A81A17" w:rsidRDefault="00A81A17" w:rsidP="00A81A17">
      <w:pPr>
        <w:ind w:firstLine="900"/>
        <w:rPr>
          <w:sz w:val="28"/>
          <w:szCs w:val="28"/>
        </w:rPr>
      </w:pPr>
    </w:p>
    <w:p w:rsidR="00A81A17" w:rsidRDefault="00A81A17" w:rsidP="00A81A17">
      <w:pPr>
        <w:ind w:firstLine="900"/>
        <w:rPr>
          <w:sz w:val="28"/>
          <w:szCs w:val="28"/>
        </w:rPr>
      </w:pPr>
    </w:p>
    <w:p w:rsidR="00A81A17" w:rsidRDefault="00A81A17" w:rsidP="00A81A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101AA">
        <w:rPr>
          <w:sz w:val="28"/>
          <w:szCs w:val="28"/>
        </w:rPr>
        <w:t>конкретизации объектов и уточнения их характеристик</w:t>
      </w:r>
      <w:r>
        <w:rPr>
          <w:sz w:val="28"/>
          <w:szCs w:val="28"/>
        </w:rPr>
        <w:t>, в соответствии с Гражданским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 со статьей 14 Федерального закона от 14 ноября 2002 года № 161-ФЗ «О государственных и муниципальных унитарных предприятиях» совет депутатов Лужского муниципального района РЕШИЛ:</w:t>
      </w:r>
    </w:p>
    <w:p w:rsidR="00A81A17" w:rsidRDefault="00A81A17" w:rsidP="00A81A17">
      <w:pPr>
        <w:ind w:firstLine="900"/>
        <w:jc w:val="both"/>
        <w:rPr>
          <w:sz w:val="28"/>
          <w:szCs w:val="28"/>
        </w:rPr>
      </w:pPr>
    </w:p>
    <w:p w:rsidR="006101AA" w:rsidRDefault="00A81A17" w:rsidP="00A81A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6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Решения совета депутатов Лужского муниципального района от 27 ноября 2017 года № 199 «Об одобрении сделки</w:t>
      </w:r>
      <w:r w:rsidR="006101AA">
        <w:rPr>
          <w:sz w:val="28"/>
          <w:szCs w:val="28"/>
        </w:rPr>
        <w:t xml:space="preserve"> по продаже с торгов недвижимого имущества» изложить в следующей редакции: «</w:t>
      </w:r>
      <w:r w:rsidR="001D26AC">
        <w:rPr>
          <w:sz w:val="28"/>
          <w:szCs w:val="28"/>
        </w:rPr>
        <w:t xml:space="preserve">1. </w:t>
      </w:r>
      <w:r w:rsidR="006101AA">
        <w:rPr>
          <w:sz w:val="28"/>
          <w:szCs w:val="28"/>
        </w:rPr>
        <w:t>Дать согласие  МУП «Лужское жилищное хозяйство» на продажу с торгов недвижимого имущества в связи с износом, целесообразностью восстановления и невозможностью использовать в хозяйственной деятельности предприятия, несением необоснованных расходов на восстановление объекта:</w:t>
      </w:r>
    </w:p>
    <w:p w:rsidR="00A81A17" w:rsidRDefault="006101AA" w:rsidP="00A81A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дом, оставшаяся часть 74%, </w:t>
      </w:r>
      <w:r w:rsidR="0087779C">
        <w:rPr>
          <w:sz w:val="28"/>
          <w:szCs w:val="28"/>
        </w:rPr>
        <w:t xml:space="preserve">кадастровый номер                               47:29:0105016:225, </w:t>
      </w:r>
      <w:r>
        <w:rPr>
          <w:sz w:val="28"/>
          <w:szCs w:val="28"/>
        </w:rPr>
        <w:t xml:space="preserve">площадь 422,4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количество этажей 2, расположенный по </w:t>
      </w:r>
      <w:r w:rsidR="0087779C">
        <w:rPr>
          <w:sz w:val="28"/>
          <w:szCs w:val="28"/>
        </w:rPr>
        <w:t>адресу: Ленинградская область, г. Луга, ул. Победы, д. 20 и право аренды земельного участка</w:t>
      </w:r>
      <w:r w:rsidR="001D26AC">
        <w:rPr>
          <w:sz w:val="28"/>
          <w:szCs w:val="28"/>
        </w:rPr>
        <w:t>, на котором расположен жилой дом,</w:t>
      </w:r>
      <w:r w:rsidR="0087779C">
        <w:rPr>
          <w:sz w:val="28"/>
          <w:szCs w:val="28"/>
        </w:rPr>
        <w:t xml:space="preserve"> площадью 961 </w:t>
      </w:r>
      <w:proofErr w:type="spellStart"/>
      <w:r w:rsidR="0087779C">
        <w:rPr>
          <w:sz w:val="28"/>
          <w:szCs w:val="28"/>
        </w:rPr>
        <w:t>кв.м</w:t>
      </w:r>
      <w:proofErr w:type="spellEnd"/>
      <w:r w:rsidR="0087779C">
        <w:rPr>
          <w:sz w:val="28"/>
          <w:szCs w:val="28"/>
        </w:rPr>
        <w:t>, кадастровый номер 47:29:0103013:1839, по адресу: Ленинградская область,</w:t>
      </w:r>
      <w:r w:rsidR="001D26AC">
        <w:rPr>
          <w:sz w:val="28"/>
          <w:szCs w:val="28"/>
        </w:rPr>
        <w:t xml:space="preserve"> </w:t>
      </w:r>
      <w:r w:rsidR="004516DC">
        <w:rPr>
          <w:sz w:val="28"/>
          <w:szCs w:val="28"/>
        </w:rPr>
        <w:t xml:space="preserve">         </w:t>
      </w:r>
      <w:r w:rsidR="0087779C">
        <w:rPr>
          <w:sz w:val="28"/>
          <w:szCs w:val="28"/>
        </w:rPr>
        <w:t>г. Луга, ул. Победы, д. 20, категория земель: земли населенных пунктов, разрешенное использование: малоэтажная многоквартирная жилая застройка</w:t>
      </w:r>
      <w:r w:rsidR="001D26AC">
        <w:rPr>
          <w:sz w:val="28"/>
          <w:szCs w:val="28"/>
        </w:rPr>
        <w:t>, с начальной ценой, установленной согласно отчета независимого оценщика».</w:t>
      </w:r>
      <w:r>
        <w:rPr>
          <w:sz w:val="28"/>
          <w:szCs w:val="28"/>
        </w:rPr>
        <w:t xml:space="preserve"> </w:t>
      </w:r>
    </w:p>
    <w:p w:rsidR="00A81A17" w:rsidRDefault="00A81A17" w:rsidP="00A81A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A81A17" w:rsidRDefault="00A81A17" w:rsidP="00A81A17">
      <w:pPr>
        <w:ind w:firstLine="900"/>
        <w:jc w:val="both"/>
        <w:rPr>
          <w:sz w:val="28"/>
          <w:szCs w:val="28"/>
        </w:rPr>
      </w:pPr>
    </w:p>
    <w:p w:rsidR="00A81A17" w:rsidRDefault="00A81A17" w:rsidP="00A81A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A81A17" w:rsidRDefault="00A81A17" w:rsidP="00A81A1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A81A17" w:rsidRDefault="00A81A17" w:rsidP="00A8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</w:t>
      </w:r>
      <w:r w:rsidR="003B673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А.В. Иванов  </w:t>
      </w:r>
    </w:p>
    <w:sectPr w:rsidR="00A8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A17"/>
    <w:rsid w:val="001D26AC"/>
    <w:rsid w:val="003B6735"/>
    <w:rsid w:val="004516DC"/>
    <w:rsid w:val="006101AA"/>
    <w:rsid w:val="0087779C"/>
    <w:rsid w:val="00A81A17"/>
    <w:rsid w:val="00B9097D"/>
    <w:rsid w:val="00C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C4E1"/>
  <w15:docId w15:val="{84B6031C-E0BD-42C9-A291-EA39945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A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2018-11-29T10:20:00Z</cp:lastPrinted>
  <dcterms:created xsi:type="dcterms:W3CDTF">2018-11-28T11:47:00Z</dcterms:created>
  <dcterms:modified xsi:type="dcterms:W3CDTF">2018-11-29T10:30:00Z</dcterms:modified>
</cp:coreProperties>
</file>